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D9" w:rsidRPr="004D07B0" w:rsidRDefault="009E28D9">
      <w:r w:rsidRPr="004D07B0">
        <w:rPr>
          <w:highlight w:val="yellow"/>
        </w:rPr>
        <w:t xml:space="preserve">Thank you for agreeing to serve the students of </w:t>
      </w:r>
      <w:smartTag w:uri="urn:schemas-microsoft-com:office:smarttags" w:element="place">
        <w:smartTag w:uri="urn:schemas-microsoft-com:office:smarttags" w:element="PlaceName">
          <w:r w:rsidRPr="004D07B0">
            <w:rPr>
              <w:highlight w:val="yellow"/>
            </w:rPr>
            <w:t>Cy-Fair</w:t>
          </w:r>
        </w:smartTag>
        <w:r w:rsidRPr="004D07B0">
          <w:rPr>
            <w:highlight w:val="yellow"/>
          </w:rPr>
          <w:t xml:space="preserve"> </w:t>
        </w:r>
        <w:smartTag w:uri="urn:schemas-microsoft-com:office:smarttags" w:element="PlaceType">
          <w:r w:rsidRPr="004D07B0">
            <w:rPr>
              <w:highlight w:val="yellow"/>
            </w:rPr>
            <w:t>Community College</w:t>
          </w:r>
        </w:smartTag>
      </w:smartTag>
      <w:r w:rsidRPr="004D07B0">
        <w:rPr>
          <w:highlight w:val="yellow"/>
        </w:rPr>
        <w:t xml:space="preserve"> this semester.  We truly appreciate your dedication.</w:t>
      </w:r>
    </w:p>
    <w:p w:rsidR="009E28D9" w:rsidRPr="004D07B0" w:rsidRDefault="009E28D9"/>
    <w:p w:rsidR="00565A99" w:rsidRPr="004D07B0" w:rsidRDefault="009E28D9">
      <w:r w:rsidRPr="004D07B0">
        <w:t xml:space="preserve">As part of a District Policy all Transitional Mathematics courses must ensure all students are leaving each course with the same basic knowledge.  Here at </w:t>
      </w:r>
      <w:smartTag w:uri="urn:schemas-microsoft-com:office:smarttags" w:element="place">
        <w:smartTag w:uri="urn:schemas-microsoft-com:office:smarttags" w:element="PlaceName">
          <w:r w:rsidRPr="004D07B0">
            <w:t>Cy-Fair</w:t>
          </w:r>
        </w:smartTag>
        <w:r w:rsidRPr="004D07B0">
          <w:t xml:space="preserve"> </w:t>
        </w:r>
        <w:smartTag w:uri="urn:schemas-microsoft-com:office:smarttags" w:element="PlaceType">
          <w:r w:rsidRPr="004D07B0">
            <w:t>College</w:t>
          </w:r>
        </w:smartTag>
      </w:smartTag>
      <w:r w:rsidRPr="004D07B0">
        <w:t xml:space="preserve"> we ensure this policy through “</w:t>
      </w:r>
      <w:r w:rsidR="001D03B9" w:rsidRPr="004D07B0">
        <w:t>The Exit Assessment</w:t>
      </w:r>
      <w:r w:rsidRPr="004D07B0">
        <w:t xml:space="preserve">”, which </w:t>
      </w:r>
      <w:r w:rsidR="001D03B9" w:rsidRPr="004D07B0">
        <w:t xml:space="preserve">is meant to </w:t>
      </w:r>
      <w:proofErr w:type="gramStart"/>
      <w:r w:rsidR="001D03B9" w:rsidRPr="004D07B0">
        <w:t>be</w:t>
      </w:r>
      <w:proofErr w:type="gramEnd"/>
      <w:r w:rsidR="001D03B9" w:rsidRPr="004D07B0">
        <w:t xml:space="preserve"> admi</w:t>
      </w:r>
      <w:r w:rsidRPr="004D07B0">
        <w:t>nistered the same in every Math 0306, Math 0308, and Math 0310 course respectively</w:t>
      </w:r>
      <w:r w:rsidR="001D03B9" w:rsidRPr="004D07B0">
        <w:t>.</w:t>
      </w:r>
    </w:p>
    <w:p w:rsidR="001D03B9" w:rsidRPr="004D07B0" w:rsidRDefault="001D03B9"/>
    <w:p w:rsidR="00565A99" w:rsidRPr="004D07B0" w:rsidRDefault="001D03B9" w:rsidP="009E28D9">
      <w:r w:rsidRPr="004D07B0">
        <w:t xml:space="preserve">At </w:t>
      </w:r>
      <w:smartTag w:uri="urn:schemas-microsoft-com:office:smarttags" w:element="place">
        <w:smartTag w:uri="urn:schemas-microsoft-com:office:smarttags" w:element="PlaceName">
          <w:r w:rsidRPr="004D07B0">
            <w:t>Cy-Fair</w:t>
          </w:r>
        </w:smartTag>
        <w:r w:rsidRPr="004D07B0">
          <w:t xml:space="preserve"> </w:t>
        </w:r>
        <w:smartTag w:uri="urn:schemas-microsoft-com:office:smarttags" w:element="PlaceType">
          <w:r w:rsidRPr="004D07B0">
            <w:t>College</w:t>
          </w:r>
        </w:smartTag>
      </w:smartTag>
      <w:r w:rsidRPr="004D07B0">
        <w:t>, w</w:t>
      </w:r>
      <w:r w:rsidR="00565A99" w:rsidRPr="004D07B0">
        <w:t xml:space="preserve">e will administer the Exit Assessment as the Final Exam for </w:t>
      </w:r>
      <w:r w:rsidR="00D77883" w:rsidRPr="004D07B0">
        <w:t xml:space="preserve">Math 0306, </w:t>
      </w:r>
      <w:r w:rsidR="00565A99" w:rsidRPr="004D07B0">
        <w:t>Math 0308</w:t>
      </w:r>
      <w:r w:rsidR="00D77883" w:rsidRPr="004D07B0">
        <w:t>, and Math 0310 each semester.</w:t>
      </w:r>
      <w:r w:rsidR="009E28D9" w:rsidRPr="004D07B0">
        <w:t xml:space="preserve">  </w:t>
      </w:r>
      <w:r w:rsidR="00565A99" w:rsidRPr="004D07B0">
        <w:t xml:space="preserve">In </w:t>
      </w:r>
      <w:r w:rsidR="00D77883" w:rsidRPr="004D07B0">
        <w:t xml:space="preserve">Math 0306, </w:t>
      </w:r>
      <w:r w:rsidR="00565A99" w:rsidRPr="004D07B0">
        <w:t>Math 0308</w:t>
      </w:r>
      <w:r w:rsidR="00D77883" w:rsidRPr="004D07B0">
        <w:t>, as well as</w:t>
      </w:r>
      <w:r w:rsidR="00565A99" w:rsidRPr="004D07B0">
        <w:t xml:space="preserve"> Math 0310, the instructor MUST use the Exit Assessment </w:t>
      </w:r>
      <w:r w:rsidR="008C58A0" w:rsidRPr="004D07B0">
        <w:t xml:space="preserve">created by the Transitional Mathematics Faculty of Cy-Fair College distributed </w:t>
      </w:r>
      <w:r w:rsidR="00565A99" w:rsidRPr="004D07B0">
        <w:t>by Kristina Sampson, the Exit Assessment Coordinator.</w:t>
      </w:r>
    </w:p>
    <w:p w:rsidR="009E28D9" w:rsidRPr="004D07B0" w:rsidRDefault="009E28D9" w:rsidP="009E28D9"/>
    <w:p w:rsidR="009E28D9" w:rsidRPr="004D07B0" w:rsidRDefault="009E28D9" w:rsidP="009E28D9">
      <w:r w:rsidRPr="004D07B0">
        <w:t xml:space="preserve">A </w:t>
      </w:r>
      <w:r w:rsidRPr="004D07B0">
        <w:rPr>
          <w:highlight w:val="yellow"/>
        </w:rPr>
        <w:t>review</w:t>
      </w:r>
      <w:r w:rsidRPr="004D07B0">
        <w:t xml:space="preserve"> for the Math 0306, Math 0308, and Math 0310 Exit Assessments are available at the following web address: </w:t>
      </w:r>
      <w:hyperlink r:id="rId5" w:history="1">
        <w:r w:rsidRPr="004D07B0">
          <w:rPr>
            <w:rStyle w:val="Hyperlink"/>
          </w:rPr>
          <w:t>http://faculty.nhmccd.edu/krsampson</w:t>
        </w:r>
      </w:hyperlink>
      <w:r w:rsidRPr="004D07B0">
        <w:t xml:space="preserve"> under the Exit Assessment section.</w:t>
      </w:r>
    </w:p>
    <w:p w:rsidR="009E28D9" w:rsidRPr="004D07B0" w:rsidRDefault="009E28D9" w:rsidP="009E28D9"/>
    <w:p w:rsidR="009E28D9" w:rsidRPr="004D07B0" w:rsidRDefault="009E28D9" w:rsidP="009E28D9">
      <w:r w:rsidRPr="004D07B0">
        <w:t>We strive to make the process smooth for all, so please take a look at some of the guideline</w:t>
      </w:r>
      <w:r w:rsidR="004D07B0">
        <w:t>s</w:t>
      </w:r>
      <w:r w:rsidRPr="004D07B0">
        <w:t xml:space="preserve"> we are all working within:</w:t>
      </w:r>
    </w:p>
    <w:p w:rsidR="009E28D9" w:rsidRPr="004D07B0" w:rsidRDefault="009E28D9" w:rsidP="009E28D9"/>
    <w:p w:rsidR="00565A99" w:rsidRPr="004D07B0" w:rsidRDefault="00565A99" w:rsidP="00D77883">
      <w:pPr>
        <w:numPr>
          <w:ilvl w:val="0"/>
          <w:numId w:val="1"/>
        </w:numPr>
      </w:pPr>
      <w:r w:rsidRPr="004D07B0">
        <w:t>The students can not use their notes or books on the Exit Assessment.  However, calculators are allowed as in class.</w:t>
      </w:r>
      <w:r w:rsidR="00EA4F7F" w:rsidRPr="004D07B0">
        <w:t xml:space="preserve">  </w:t>
      </w:r>
      <w:r w:rsidR="00D77883" w:rsidRPr="004D07B0">
        <w:t>Math 0306 students may use a four function calculator, while Math 0308 and Math 0310 students may use their graphing calculators.</w:t>
      </w:r>
    </w:p>
    <w:p w:rsidR="00EA4F7F" w:rsidRPr="004D07B0" w:rsidRDefault="009E28D9" w:rsidP="00565A99">
      <w:pPr>
        <w:numPr>
          <w:ilvl w:val="0"/>
          <w:numId w:val="1"/>
        </w:numPr>
      </w:pPr>
      <w:r w:rsidRPr="004D07B0">
        <w:t>We should not</w:t>
      </w:r>
      <w:r w:rsidR="00EA4F7F" w:rsidRPr="004D07B0">
        <w:t xml:space="preserve"> omit any questions or curve the grades. </w:t>
      </w:r>
      <w:r w:rsidRPr="004D07B0">
        <w:t xml:space="preserve"> The exam must remain unchanged</w:t>
      </w:r>
      <w:r w:rsidR="00EA4F7F" w:rsidRPr="004D07B0">
        <w:t>.</w:t>
      </w:r>
    </w:p>
    <w:p w:rsidR="001D03B9" w:rsidRPr="004D07B0" w:rsidRDefault="001D03B9" w:rsidP="00565A99">
      <w:pPr>
        <w:numPr>
          <w:ilvl w:val="0"/>
          <w:numId w:val="1"/>
        </w:numPr>
      </w:pPr>
      <w:r w:rsidRPr="004D07B0">
        <w:t>Students must complete the exam on their own without assistance (groups, partners, etc.)</w:t>
      </w:r>
      <w:r w:rsidR="00D77883" w:rsidRPr="004D07B0">
        <w:t xml:space="preserve"> in the 2 hour time period</w:t>
      </w:r>
      <w:r w:rsidRPr="004D07B0">
        <w:t>.</w:t>
      </w:r>
    </w:p>
    <w:p w:rsidR="00B63E91" w:rsidRPr="004D07B0" w:rsidRDefault="009E28D9" w:rsidP="009E28D9">
      <w:pPr>
        <w:numPr>
          <w:ilvl w:val="0"/>
          <w:numId w:val="1"/>
        </w:numPr>
      </w:pPr>
      <w:r w:rsidRPr="004D07B0">
        <w:t xml:space="preserve">We should not </w:t>
      </w:r>
      <w:r w:rsidR="00B63E91" w:rsidRPr="004D07B0">
        <w:t>return the exams to the students; we must keep them secure.</w:t>
      </w:r>
      <w:r w:rsidRPr="004D07B0">
        <w:t xml:space="preserve">  (</w:t>
      </w:r>
      <w:r w:rsidR="00B63E91" w:rsidRPr="004D07B0">
        <w:t>If you have any extra copies of the final exam, please destroy them</w:t>
      </w:r>
      <w:r w:rsidRPr="004D07B0">
        <w:t>-shred</w:t>
      </w:r>
      <w:r w:rsidR="00B63E91" w:rsidRPr="004D07B0">
        <w:t>.</w:t>
      </w:r>
      <w:r w:rsidRPr="004D07B0">
        <w:t>)</w:t>
      </w:r>
      <w:r w:rsidR="00B63E91" w:rsidRPr="004D07B0">
        <w:t xml:space="preserve"> </w:t>
      </w:r>
    </w:p>
    <w:p w:rsidR="009E28D9" w:rsidRPr="004D07B0" w:rsidRDefault="009E28D9" w:rsidP="00565A99">
      <w:pPr>
        <w:numPr>
          <w:ilvl w:val="0"/>
          <w:numId w:val="1"/>
        </w:numPr>
      </w:pPr>
      <w:r w:rsidRPr="004D07B0">
        <w:t>At this time, e</w:t>
      </w:r>
      <w:r w:rsidR="001D03B9" w:rsidRPr="004D07B0">
        <w:t xml:space="preserve">ach instructor will </w:t>
      </w:r>
      <w:r w:rsidRPr="004D07B0">
        <w:t xml:space="preserve">be allowed to </w:t>
      </w:r>
      <w:r w:rsidR="001D03B9" w:rsidRPr="004D07B0">
        <w:t xml:space="preserve">choose the format of </w:t>
      </w:r>
      <w:r w:rsidRPr="004D07B0">
        <w:t>their 40 question exam (</w:t>
      </w:r>
      <w:r w:rsidR="001D03B9" w:rsidRPr="004D07B0">
        <w:t>multiple choice or free response).  This decision should be e-mailed to the coordinator as soon as possible</w:t>
      </w:r>
      <w:r w:rsidRPr="004D07B0">
        <w:t xml:space="preserve"> at </w:t>
      </w:r>
      <w:hyperlink r:id="rId6" w:history="1">
        <w:r w:rsidRPr="004D07B0">
          <w:rPr>
            <w:rStyle w:val="Hyperlink"/>
          </w:rPr>
          <w:t>Kristina.sampson@nhmccd.edu</w:t>
        </w:r>
      </w:hyperlink>
      <w:r w:rsidRPr="004D07B0">
        <w:t>.</w:t>
      </w:r>
    </w:p>
    <w:p w:rsidR="0031357D" w:rsidRPr="004D07B0" w:rsidRDefault="001D03B9" w:rsidP="0031357D">
      <w:pPr>
        <w:numPr>
          <w:ilvl w:val="0"/>
          <w:numId w:val="1"/>
        </w:numPr>
      </w:pPr>
      <w:r w:rsidRPr="004D07B0">
        <w:rPr>
          <w:highlight w:val="yellow"/>
        </w:rPr>
        <w:t>The coordinator will provide each instructor</w:t>
      </w:r>
      <w:r w:rsidR="00565A99" w:rsidRPr="004D07B0">
        <w:rPr>
          <w:highlight w:val="yellow"/>
        </w:rPr>
        <w:t xml:space="preserve"> 2 versions </w:t>
      </w:r>
      <w:r w:rsidRPr="004D07B0">
        <w:rPr>
          <w:highlight w:val="yellow"/>
        </w:rPr>
        <w:t>of the Exit Assessment in their preferred format</w:t>
      </w:r>
      <w:r w:rsidR="00565A99" w:rsidRPr="004D07B0">
        <w:rPr>
          <w:highlight w:val="yellow"/>
        </w:rPr>
        <w:t xml:space="preserve"> approximately </w:t>
      </w:r>
      <w:r w:rsidR="008C58A0" w:rsidRPr="004D07B0">
        <w:rPr>
          <w:highlight w:val="yellow"/>
        </w:rPr>
        <w:t>4 days</w:t>
      </w:r>
      <w:r w:rsidR="00565A99" w:rsidRPr="004D07B0">
        <w:rPr>
          <w:highlight w:val="yellow"/>
        </w:rPr>
        <w:t xml:space="preserve"> prior to </w:t>
      </w:r>
      <w:r w:rsidRPr="004D07B0">
        <w:rPr>
          <w:highlight w:val="yellow"/>
        </w:rPr>
        <w:t>the Final Exam</w:t>
      </w:r>
      <w:r w:rsidR="0031357D" w:rsidRPr="004D07B0">
        <w:rPr>
          <w:highlight w:val="yellow"/>
        </w:rPr>
        <w:t xml:space="preserve"> period</w:t>
      </w:r>
      <w:r w:rsidRPr="004D07B0">
        <w:rPr>
          <w:highlight w:val="yellow"/>
        </w:rPr>
        <w:t>.</w:t>
      </w:r>
      <w:r w:rsidR="00565A99" w:rsidRPr="004D07B0">
        <w:rPr>
          <w:highlight w:val="yellow"/>
        </w:rPr>
        <w:t xml:space="preserve">  </w:t>
      </w:r>
      <w:r w:rsidR="008C58A0" w:rsidRPr="004D07B0">
        <w:rPr>
          <w:highlight w:val="yellow"/>
        </w:rPr>
        <w:t xml:space="preserve"> Copies will be made</w:t>
      </w:r>
      <w:r w:rsidR="0072364F">
        <w:rPr>
          <w:highlight w:val="yellow"/>
        </w:rPr>
        <w:t xml:space="preserve"> for you </w:t>
      </w:r>
      <w:r w:rsidR="008C58A0" w:rsidRPr="004D07B0">
        <w:rPr>
          <w:highlight w:val="yellow"/>
        </w:rPr>
        <w:t>in the Copy Center,</w:t>
      </w:r>
      <w:r w:rsidR="008C58A0" w:rsidRPr="004D07B0">
        <w:t xml:space="preserve"> and </w:t>
      </w:r>
      <w:r w:rsidR="0072364F">
        <w:t>pickup instructions will be given via e-mail.</w:t>
      </w:r>
      <w:r w:rsidR="0072364F" w:rsidRPr="004D07B0">
        <w:t xml:space="preserve"> </w:t>
      </w:r>
    </w:p>
    <w:p w:rsidR="00565A99" w:rsidRPr="004D07B0" w:rsidRDefault="00565A99" w:rsidP="00565A99"/>
    <w:p w:rsidR="008C58A0" w:rsidRPr="004D07B0" w:rsidRDefault="009E28D9" w:rsidP="00565A99">
      <w:r w:rsidRPr="004D07B0">
        <w:t xml:space="preserve">Who is Eligible for a </w:t>
      </w:r>
      <w:proofErr w:type="gramStart"/>
      <w:r w:rsidR="008C58A0" w:rsidRPr="004D07B0">
        <w:t>Retake:</w:t>
      </w:r>
      <w:proofErr w:type="gramEnd"/>
    </w:p>
    <w:p w:rsidR="008C58A0" w:rsidRPr="004D07B0" w:rsidRDefault="008C58A0" w:rsidP="00565A99"/>
    <w:p w:rsidR="008C58A0" w:rsidRPr="004D07B0" w:rsidRDefault="008C58A0" w:rsidP="008C58A0">
      <w:pPr>
        <w:numPr>
          <w:ilvl w:val="0"/>
          <w:numId w:val="2"/>
        </w:numPr>
      </w:pPr>
      <w:r w:rsidRPr="004D07B0">
        <w:t>Once students have completed their exams, please grade and compute their averages.</w:t>
      </w:r>
    </w:p>
    <w:p w:rsidR="008C58A0" w:rsidRPr="004D07B0" w:rsidRDefault="008C58A0" w:rsidP="008C58A0">
      <w:pPr>
        <w:numPr>
          <w:ilvl w:val="0"/>
          <w:numId w:val="2"/>
        </w:numPr>
        <w:rPr>
          <w:highlight w:val="yellow"/>
        </w:rPr>
      </w:pPr>
      <w:r w:rsidRPr="004D07B0">
        <w:rPr>
          <w:highlight w:val="yellow"/>
        </w:rPr>
        <w:t xml:space="preserve">If you have a student who has passed the class, and their final exam/exit assessment score is less than 50%, the student must retake the final exam/exit assessment.  </w:t>
      </w:r>
    </w:p>
    <w:p w:rsidR="009E28D9" w:rsidRDefault="009E28D9" w:rsidP="004D07B0">
      <w:pPr>
        <w:numPr>
          <w:ilvl w:val="0"/>
          <w:numId w:val="2"/>
        </w:numPr>
      </w:pPr>
      <w:r w:rsidRPr="004D07B0">
        <w:t>If you have a student who did not pass the class, then the student is not eligible for a retake.</w:t>
      </w:r>
    </w:p>
    <w:p w:rsidR="004D07B0" w:rsidRPr="004D07B0" w:rsidRDefault="004D07B0" w:rsidP="004D07B0">
      <w:pPr>
        <w:ind w:left="720"/>
      </w:pPr>
    </w:p>
    <w:p w:rsidR="004D07B0" w:rsidRDefault="004D07B0" w:rsidP="009E28D9"/>
    <w:p w:rsidR="009E28D9" w:rsidRPr="004D07B0" w:rsidRDefault="009E28D9" w:rsidP="009E28D9">
      <w:r w:rsidRPr="004D07B0">
        <w:rPr>
          <w:highlight w:val="yellow"/>
        </w:rPr>
        <w:t>What to do if I have student who meets the qualifications for a Retake?</w:t>
      </w:r>
    </w:p>
    <w:p w:rsidR="009E28D9" w:rsidRPr="004D07B0" w:rsidRDefault="009E28D9" w:rsidP="009E28D9"/>
    <w:p w:rsidR="008C58A0" w:rsidRPr="004D07B0" w:rsidRDefault="008C58A0" w:rsidP="009E28D9">
      <w:pPr>
        <w:numPr>
          <w:ilvl w:val="1"/>
          <w:numId w:val="1"/>
        </w:numPr>
      </w:pPr>
      <w:r w:rsidRPr="004D07B0">
        <w:lastRenderedPageBreak/>
        <w:t xml:space="preserve">Each instructor who has a student who needs to retake the Exit Assessment should contact the student as well as the Exit Assessment Coordinator, Kristina Sampson, and give the student an IP.  </w:t>
      </w:r>
    </w:p>
    <w:p w:rsidR="008C58A0" w:rsidRPr="004D07B0" w:rsidRDefault="008C58A0" w:rsidP="009E28D9">
      <w:pPr>
        <w:numPr>
          <w:ilvl w:val="1"/>
          <w:numId w:val="1"/>
        </w:numPr>
      </w:pPr>
      <w:r w:rsidRPr="004D07B0">
        <w:t>The instructor will also need to place a completed change of grade form for each student in my mailbox in the TECH 200 suite.</w:t>
      </w:r>
    </w:p>
    <w:p w:rsidR="008C58A0" w:rsidRDefault="008C58A0" w:rsidP="009E28D9">
      <w:pPr>
        <w:numPr>
          <w:ilvl w:val="1"/>
          <w:numId w:val="1"/>
        </w:numPr>
      </w:pPr>
      <w:r w:rsidRPr="004D07B0">
        <w:t xml:space="preserve">Also, please contact me via e-mail </w:t>
      </w:r>
      <w:hyperlink r:id="rId7" w:history="1">
        <w:r w:rsidRPr="004D07B0">
          <w:rPr>
            <w:rStyle w:val="Hyperlink"/>
          </w:rPr>
          <w:t>krisitna.sampson@nhmccd.edu</w:t>
        </w:r>
      </w:hyperlink>
      <w:r w:rsidRPr="004D07B0">
        <w:t xml:space="preserve"> or call </w:t>
      </w:r>
      <w:proofErr w:type="gramStart"/>
      <w:r w:rsidRPr="004D07B0">
        <w:t>281.290.5205  I</w:t>
      </w:r>
      <w:proofErr w:type="gramEnd"/>
      <w:r w:rsidRPr="004D07B0">
        <w:t xml:space="preserve"> will need to know the students name, contact information, and the course.  </w:t>
      </w:r>
    </w:p>
    <w:p w:rsidR="004D07B0" w:rsidRPr="004D07B0" w:rsidRDefault="004D07B0" w:rsidP="004D07B0">
      <w:pPr>
        <w:ind w:left="1080"/>
      </w:pPr>
    </w:p>
    <w:p w:rsidR="00565A99" w:rsidRPr="004D07B0" w:rsidRDefault="00565A99" w:rsidP="00565A99">
      <w:r w:rsidRPr="004D07B0">
        <w:t xml:space="preserve">If you have any questions concerning the Exit Assessment, please e-mail or call me at 281.290.5205 or </w:t>
      </w:r>
      <w:hyperlink r:id="rId8" w:history="1">
        <w:r w:rsidRPr="004D07B0">
          <w:rPr>
            <w:rStyle w:val="Hyperlink"/>
          </w:rPr>
          <w:t>kristina.sampson@nhmccd.edu</w:t>
        </w:r>
      </w:hyperlink>
    </w:p>
    <w:p w:rsidR="00565A99" w:rsidRPr="004D07B0" w:rsidRDefault="00565A99" w:rsidP="00565A99"/>
    <w:p w:rsidR="00565A99" w:rsidRPr="004D07B0" w:rsidRDefault="00565A99" w:rsidP="00565A99">
      <w:r w:rsidRPr="004D07B0">
        <w:t>Thanks for your continued dedication and service.</w:t>
      </w:r>
    </w:p>
    <w:p w:rsidR="00565A99" w:rsidRPr="004D07B0" w:rsidRDefault="00565A99" w:rsidP="00565A99">
      <w:r w:rsidRPr="004D07B0">
        <w:t>Kristina Sampson</w:t>
      </w:r>
    </w:p>
    <w:p w:rsidR="00565A99" w:rsidRDefault="00565A99" w:rsidP="00565A99">
      <w:r w:rsidRPr="004D07B0">
        <w:t>Exit Assessment Coordinator</w:t>
      </w:r>
    </w:p>
    <w:p w:rsidR="00565A99" w:rsidRDefault="00565A99" w:rsidP="00565A99"/>
    <w:sectPr w:rsidR="00565A99" w:rsidSect="004D07B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485"/>
    <w:multiLevelType w:val="hybridMultilevel"/>
    <w:tmpl w:val="A78C43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1C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F10E8"/>
    <w:multiLevelType w:val="hybridMultilevel"/>
    <w:tmpl w:val="CBB4739A"/>
    <w:lvl w:ilvl="0" w:tplc="5CEC31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EB3193"/>
    <w:multiLevelType w:val="multilevel"/>
    <w:tmpl w:val="A78C4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65A99"/>
    <w:rsid w:val="001D03B9"/>
    <w:rsid w:val="0031357D"/>
    <w:rsid w:val="003B064A"/>
    <w:rsid w:val="004D07B0"/>
    <w:rsid w:val="00565A99"/>
    <w:rsid w:val="0072364F"/>
    <w:rsid w:val="008C58A0"/>
    <w:rsid w:val="009E28D9"/>
    <w:rsid w:val="00A619D7"/>
    <w:rsid w:val="00AC71B3"/>
    <w:rsid w:val="00B63E91"/>
    <w:rsid w:val="00D77883"/>
    <w:rsid w:val="00EA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65A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ampson@nhm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itna.sampson@nhm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sampson@nhmccd.edu" TargetMode="External"/><Relationship Id="rId5" Type="http://schemas.openxmlformats.org/officeDocument/2006/relationships/hyperlink" Target="http://faculty.nhmccd.edu/krsamps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 for checking your e-mail</vt:lpstr>
    </vt:vector>
  </TitlesOfParts>
  <Company>Cy-fair College</Company>
  <LinksUpToDate>false</LinksUpToDate>
  <CharactersWithSpaces>3591</CharactersWithSpaces>
  <SharedDoc>false</SharedDoc>
  <HLinks>
    <vt:vector size="24" baseType="variant">
      <vt:variant>
        <vt:i4>1376362</vt:i4>
      </vt:variant>
      <vt:variant>
        <vt:i4>9</vt:i4>
      </vt:variant>
      <vt:variant>
        <vt:i4>0</vt:i4>
      </vt:variant>
      <vt:variant>
        <vt:i4>5</vt:i4>
      </vt:variant>
      <vt:variant>
        <vt:lpwstr>mailto:kristina.sampson@nhmccd.edu</vt:lpwstr>
      </vt:variant>
      <vt:variant>
        <vt:lpwstr/>
      </vt:variant>
      <vt:variant>
        <vt:i4>524407</vt:i4>
      </vt:variant>
      <vt:variant>
        <vt:i4>6</vt:i4>
      </vt:variant>
      <vt:variant>
        <vt:i4>0</vt:i4>
      </vt:variant>
      <vt:variant>
        <vt:i4>5</vt:i4>
      </vt:variant>
      <vt:variant>
        <vt:lpwstr>mailto:krisitna.sampson@nhmccd.edu</vt:lpwstr>
      </vt:variant>
      <vt:variant>
        <vt:lpwstr/>
      </vt:variant>
      <vt:variant>
        <vt:i4>1376362</vt:i4>
      </vt:variant>
      <vt:variant>
        <vt:i4>3</vt:i4>
      </vt:variant>
      <vt:variant>
        <vt:i4>0</vt:i4>
      </vt:variant>
      <vt:variant>
        <vt:i4>5</vt:i4>
      </vt:variant>
      <vt:variant>
        <vt:lpwstr>mailto:Kristina.sampson@nhmccd.edu</vt:lpwstr>
      </vt:variant>
      <vt:variant>
        <vt:lpwstr/>
      </vt:variant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http://faculty.nhmccd.edu/krsampson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for checking your e-mail</dc:title>
  <dc:subject/>
  <dc:creator>krsampson</dc:creator>
  <cp:keywords/>
  <dc:description/>
  <cp:lastModifiedBy>Lone Star College</cp:lastModifiedBy>
  <cp:revision>2</cp:revision>
  <dcterms:created xsi:type="dcterms:W3CDTF">2009-10-15T16:52:00Z</dcterms:created>
  <dcterms:modified xsi:type="dcterms:W3CDTF">2009-10-15T16:52:00Z</dcterms:modified>
</cp:coreProperties>
</file>