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93DA" w14:textId="1607003E" w:rsidR="0068007B" w:rsidRDefault="001C6B5D" w:rsidP="00DB236E">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68007B">
        <w:rPr>
          <w:b/>
          <w:sz w:val="40"/>
          <w:szCs w:val="40"/>
        </w:rPr>
        <w:t>Math 135</w:t>
      </w:r>
      <w:r w:rsidR="003F2BAF">
        <w:rPr>
          <w:b/>
          <w:sz w:val="40"/>
          <w:szCs w:val="40"/>
        </w:rPr>
        <w:t>1</w:t>
      </w:r>
      <w:r w:rsidR="0068007B">
        <w:rPr>
          <w:b/>
          <w:sz w:val="40"/>
          <w:szCs w:val="40"/>
        </w:rPr>
        <w:t xml:space="preserve"> Foundations of</w:t>
      </w:r>
    </w:p>
    <w:p w14:paraId="5364F696" w14:textId="25A11527" w:rsidR="00C36072" w:rsidRPr="0052522E" w:rsidRDefault="0068007B" w:rsidP="00DB236E">
      <w:pPr>
        <w:pBdr>
          <w:bottom w:val="single" w:sz="12" w:space="1" w:color="auto"/>
        </w:pBdr>
        <w:rPr>
          <w:b/>
          <w:sz w:val="40"/>
          <w:szCs w:val="40"/>
        </w:rPr>
      </w:pPr>
      <w:bookmarkStart w:id="0" w:name="_GoBack"/>
      <w:bookmarkEnd w:id="0"/>
      <w:r>
        <w:rPr>
          <w:b/>
          <w:sz w:val="40"/>
          <w:szCs w:val="40"/>
        </w:rPr>
        <w:t>Mathematics I</w:t>
      </w:r>
      <w:r w:rsidR="003F2BAF">
        <w:rPr>
          <w:b/>
          <w:sz w:val="40"/>
          <w:szCs w:val="40"/>
        </w:rPr>
        <w:t>I</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5466BAC2" w:rsidR="00C36072" w:rsidRPr="007F2286" w:rsidRDefault="003F2BAF" w:rsidP="009934E3">
            <w:r>
              <w:t>Math 1351</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4179566" w:rsidR="00C36072" w:rsidRPr="007F2286" w:rsidRDefault="0068007B" w:rsidP="009934E3">
            <w:pPr>
              <w:rPr>
                <w:b/>
                <w:bCs/>
              </w:rPr>
            </w:pPr>
            <w:r>
              <w:t>Foundations of Mathematics I</w:t>
            </w:r>
            <w:r w:rsidR="003F2BAF">
              <w:t>I</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D1D3320" w:rsidR="00C36072" w:rsidRPr="007F2286" w:rsidRDefault="0068007B"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7969798" w:rsidR="00C36072" w:rsidRPr="007F2286" w:rsidRDefault="0068007B"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4512636" w:rsidR="00C36072" w:rsidRPr="007F2286" w:rsidRDefault="00C86D6B"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60BD0DA8" w:rsidR="00C36072" w:rsidRPr="007F2286" w:rsidRDefault="0068007B"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14CFBD8F" w14:textId="77777777" w:rsidR="0068007B" w:rsidRDefault="0068007B" w:rsidP="00D622F8"/>
    <w:p w14:paraId="3D3F43A2" w14:textId="38E2BAC0" w:rsidR="007C454F" w:rsidRDefault="0068007B" w:rsidP="00D622F8">
      <w:r>
        <w:t xml:space="preserve">This is designed specifically for students who seek elementary and middle school teacher certification.  Topics include </w:t>
      </w:r>
      <w:r w:rsidR="003F2BAF">
        <w:t>concepts of geometry, probability, and statistics, as well as applications of the algebraic properties of real numbers to concepts of measurement with an emphasis on problem solving and critical thinking.</w:t>
      </w:r>
    </w:p>
    <w:p w14:paraId="6CB57369" w14:textId="77777777" w:rsidR="00C86D6B" w:rsidRPr="007F2286" w:rsidRDefault="00C86D6B"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0EE5FB1B" w14:textId="77777777" w:rsidR="007C454F" w:rsidRPr="007C454F" w:rsidRDefault="007C454F" w:rsidP="007C454F">
      <w:pPr>
        <w:rPr>
          <w:b/>
          <w:bCs/>
        </w:rPr>
      </w:pPr>
    </w:p>
    <w:p w14:paraId="6B31B983" w14:textId="0E622802" w:rsidR="0068007B"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Explore the geometric attributes of physical objects in order to classify and to form definitions.</w:t>
      </w:r>
    </w:p>
    <w:p w14:paraId="088FC416" w14:textId="53C105CE"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Analyze spatial characteristics such as direction, orientation, and perspective.</w:t>
      </w:r>
    </w:p>
    <w:p w14:paraId="21F51F5D" w14:textId="7711F272"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Connect geometric ideas to numbers and measurement.</w:t>
      </w:r>
    </w:p>
    <w:p w14:paraId="2F089391" w14:textId="35D76ED2"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Use geometric models to solve problems.</w:t>
      </w:r>
    </w:p>
    <w:p w14:paraId="068EF847" w14:textId="70F55FB4"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Explore and understand measurement and estimation.</w:t>
      </w:r>
    </w:p>
    <w:p w14:paraId="24C33C84" w14:textId="5F0AD22F"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Analyze data and statistics.</w:t>
      </w:r>
    </w:p>
    <w:p w14:paraId="1E55DCF8" w14:textId="35F89629"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Use probability with simple and complex experiments.</w:t>
      </w:r>
    </w:p>
    <w:p w14:paraId="41996D08" w14:textId="13B7A995" w:rsidR="003F2BAF" w:rsidRPr="002775AC" w:rsidRDefault="003F2BAF" w:rsidP="0068007B">
      <w:pPr>
        <w:pStyle w:val="ListParagraph"/>
        <w:numPr>
          <w:ilvl w:val="0"/>
          <w:numId w:val="10"/>
        </w:numPr>
        <w:spacing w:after="0" w:line="240" w:lineRule="auto"/>
        <w:rPr>
          <w:rFonts w:ascii="Arial" w:hAnsi="Arial"/>
          <w:b/>
          <w:bCs/>
          <w:sz w:val="20"/>
          <w:szCs w:val="20"/>
        </w:rPr>
        <w:sectPr w:rsidR="003F2BAF" w:rsidRPr="002775AC" w:rsidSect="000950BD">
          <w:type w:val="continuous"/>
          <w:pgSz w:w="12240" w:h="15840"/>
          <w:pgMar w:top="1440" w:right="1152" w:bottom="1440" w:left="990" w:header="720" w:footer="720" w:gutter="0"/>
          <w:cols w:space="720"/>
          <w:docGrid w:linePitch="360"/>
        </w:sectPr>
      </w:pPr>
      <w:r w:rsidRPr="002775AC">
        <w:rPr>
          <w:rFonts w:ascii="Arial" w:hAnsi="Arial"/>
          <w:sz w:val="20"/>
          <w:szCs w:val="20"/>
        </w:rPr>
        <w:t>Understand surface area and volume through discovery.</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lastRenderedPageBreak/>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33663B02" w14:textId="77777777" w:rsidR="0068007B" w:rsidRDefault="00C36072" w:rsidP="00D622F8">
      <w:r w:rsidRPr="007F2286">
        <w:rPr>
          <w:b/>
          <w:bCs/>
        </w:rPr>
        <w:t>Prerequisites:</w:t>
      </w:r>
      <w:r w:rsidRPr="007F2286">
        <w:tab/>
      </w:r>
      <w:r w:rsidRPr="007F2286">
        <w:tab/>
      </w:r>
      <w:r w:rsidRPr="007F2286">
        <w:tab/>
      </w:r>
      <w:r w:rsidR="0068007B">
        <w:t xml:space="preserve">Math 1314 or placement by testing; </w:t>
      </w:r>
      <w:proofErr w:type="spellStart"/>
      <w:r w:rsidR="0068007B">
        <w:t>Engl</w:t>
      </w:r>
      <w:proofErr w:type="spellEnd"/>
      <w:r w:rsidR="0068007B">
        <w:t xml:space="preserve"> 0305 or </w:t>
      </w:r>
      <w:proofErr w:type="spellStart"/>
      <w:r w:rsidR="0068007B">
        <w:t>Engl</w:t>
      </w:r>
      <w:proofErr w:type="spellEnd"/>
      <w:r w:rsidR="0068007B">
        <w:t xml:space="preserve"> 0365 or higher level </w:t>
      </w:r>
    </w:p>
    <w:p w14:paraId="5364F6F5" w14:textId="73F289A6" w:rsidR="00C36072" w:rsidRDefault="0068007B" w:rsidP="0068007B">
      <w:pPr>
        <w:ind w:left="2160" w:firstLine="720"/>
      </w:pPr>
      <w:proofErr w:type="gramStart"/>
      <w:r>
        <w:t>course</w:t>
      </w:r>
      <w:proofErr w:type="gramEnd"/>
      <w:r>
        <w:t xml:space="preserve"> (</w:t>
      </w:r>
      <w:proofErr w:type="spellStart"/>
      <w:r>
        <w:t>Engl</w:t>
      </w:r>
      <w:proofErr w:type="spellEnd"/>
      <w:r>
        <w:t xml:space="preserve"> 1301)</w:t>
      </w:r>
    </w:p>
    <w:p w14:paraId="24E37F11" w14:textId="77777777" w:rsidR="0068007B" w:rsidRDefault="0068007B" w:rsidP="0068007B">
      <w:pPr>
        <w:rPr>
          <w:b/>
        </w:rPr>
      </w:pPr>
    </w:p>
    <w:p w14:paraId="3A97A1E9" w14:textId="64280D6E" w:rsidR="0068007B" w:rsidRPr="0068007B" w:rsidRDefault="0068007B" w:rsidP="0068007B">
      <w:proofErr w:type="spellStart"/>
      <w:r w:rsidRPr="0068007B">
        <w:rPr>
          <w:b/>
        </w:rPr>
        <w:t>Corequisites</w:t>
      </w:r>
      <w:proofErr w:type="spellEnd"/>
      <w:r w:rsidRPr="0068007B">
        <w:rPr>
          <w:b/>
        </w:rPr>
        <w:t>:</w:t>
      </w:r>
      <w:r>
        <w:rPr>
          <w:b/>
        </w:rPr>
        <w:tab/>
      </w:r>
      <w:r>
        <w:rPr>
          <w:b/>
        </w:rPr>
        <w:tab/>
      </w:r>
      <w:r>
        <w:rPr>
          <w:b/>
        </w:rPr>
        <w:tab/>
      </w:r>
      <w:proofErr w:type="spellStart"/>
      <w:r>
        <w:t>Engl</w:t>
      </w:r>
      <w:proofErr w:type="spellEnd"/>
      <w:r>
        <w:t xml:space="preserve"> 0307</w:t>
      </w:r>
    </w:p>
    <w:p w14:paraId="5364F6F6" w14:textId="77777777" w:rsidR="00C36072" w:rsidRPr="007F2286" w:rsidRDefault="00C36072" w:rsidP="00D622F8"/>
    <w:p w14:paraId="5364F6F9" w14:textId="5B680123"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68007B">
        <w:rPr>
          <w:rFonts w:ascii="Arial" w:hAnsi="Arial" w:cs="Arial"/>
        </w:rPr>
        <w:t xml:space="preserve">Problem Solving Approach to Math for Elementary School Teachers, </w:t>
      </w:r>
      <w:r w:rsidR="00AA12F5">
        <w:rPr>
          <w:rFonts w:ascii="Arial" w:hAnsi="Arial" w:cs="Arial"/>
        </w:rPr>
        <w:t>10</w:t>
      </w:r>
      <w:r w:rsidR="00AA12F5" w:rsidRPr="00AA12F5">
        <w:rPr>
          <w:rFonts w:ascii="Arial" w:hAnsi="Arial" w:cs="Arial"/>
          <w:vertAlign w:val="superscript"/>
        </w:rPr>
        <w:t>th</w:t>
      </w:r>
      <w:r w:rsidR="00AA12F5">
        <w:rPr>
          <w:rFonts w:ascii="Arial" w:hAnsi="Arial" w:cs="Arial"/>
        </w:rPr>
        <w:t xml:space="preserve"> </w:t>
      </w:r>
      <w:r w:rsidR="0068007B">
        <w:rPr>
          <w:rFonts w:ascii="Arial" w:hAnsi="Arial" w:cs="Arial"/>
        </w:rPr>
        <w:t>ed</w:t>
      </w:r>
      <w:proofErr w:type="gramStart"/>
      <w:r w:rsidR="0068007B">
        <w:rPr>
          <w:rFonts w:ascii="Arial" w:hAnsi="Arial" w:cs="Arial"/>
        </w:rPr>
        <w:t>.,</w:t>
      </w:r>
      <w:proofErr w:type="gramEnd"/>
    </w:p>
    <w:p w14:paraId="545BAF56" w14:textId="598D43FF" w:rsidR="0068007B" w:rsidRPr="007F2286" w:rsidRDefault="0068007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Author: </w:t>
      </w:r>
      <w:proofErr w:type="spellStart"/>
      <w:r>
        <w:rPr>
          <w:rFonts w:ascii="Arial" w:hAnsi="Arial" w:cs="Arial"/>
        </w:rPr>
        <w:t>Billstein</w:t>
      </w:r>
      <w:proofErr w:type="spellEnd"/>
      <w:r>
        <w:rPr>
          <w:rFonts w:ascii="Arial" w:hAnsi="Arial" w:cs="Arial"/>
        </w:rPr>
        <w:t>, Publisher: Pearson</w:t>
      </w:r>
    </w:p>
    <w:p w14:paraId="5364F6FA" w14:textId="77777777" w:rsidR="00C36072" w:rsidRPr="007F2286" w:rsidRDefault="00C36072" w:rsidP="00D622F8">
      <w:pPr>
        <w:pStyle w:val="BodyText"/>
        <w:pBdr>
          <w:top w:val="none" w:sz="0" w:space="0" w:color="auto"/>
        </w:pBdr>
        <w:rPr>
          <w:rFonts w:ascii="Arial" w:hAnsi="Arial" w:cs="Arial"/>
        </w:rPr>
      </w:pPr>
    </w:p>
    <w:p w14:paraId="5364F6FB"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b/>
          <w:bCs/>
        </w:rPr>
        <w:t xml:space="preserve">Optional Materials </w:t>
      </w:r>
      <w:r w:rsidRPr="007F2286">
        <w:rPr>
          <w:rFonts w:ascii="Arial" w:hAnsi="Arial" w:cs="Arial"/>
          <w:b/>
          <w:bCs/>
        </w:rPr>
        <w:br/>
        <w:t xml:space="preserve">or Reference Texts: </w:t>
      </w:r>
      <w:r w:rsidRPr="007F2286">
        <w:rPr>
          <w:rFonts w:ascii="Arial" w:hAnsi="Arial" w:cs="Arial"/>
          <w:b/>
          <w:bCs/>
        </w:rPr>
        <w:tab/>
      </w:r>
      <w:r w:rsidRPr="007F2286">
        <w:rPr>
          <w:rFonts w:ascii="Arial" w:hAnsi="Arial" w:cs="Arial"/>
          <w:b/>
          <w:bCs/>
        </w:rPr>
        <w:tab/>
      </w:r>
      <w:bookmarkStart w:id="6" w:name="Text18"/>
      <w:r w:rsidR="0048667D" w:rsidRPr="007F2286">
        <w:rPr>
          <w:rFonts w:ascii="Arial" w:hAnsi="Arial" w:cs="Arial"/>
        </w:rPr>
        <w:fldChar w:fldCharType="begin">
          <w:ffData>
            <w:name w:val="Text18"/>
            <w:enabled/>
            <w:calcOnExit w:val="0"/>
            <w:helpText w:type="text" w:val="Insert information on optional materials if applicable; otherwise enter N/A. Enter information about books or media on reserve for students."/>
            <w:textInput/>
          </w:ffData>
        </w:fldChar>
      </w:r>
      <w:r w:rsidRPr="007F2286">
        <w:rPr>
          <w:rFonts w:ascii="Arial" w:hAnsi="Arial" w:cs="Arial"/>
        </w:rPr>
        <w:instrText xml:space="preserve"> FORMTEXT </w:instrText>
      </w:r>
      <w:r w:rsidR="0048667D" w:rsidRPr="007F2286">
        <w:rPr>
          <w:rFonts w:ascii="Arial" w:hAnsi="Arial" w:cs="Arial"/>
        </w:rPr>
      </w:r>
      <w:r w:rsidR="0048667D"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0048667D" w:rsidRPr="007F2286">
        <w:rPr>
          <w:rFonts w:ascii="Arial" w:hAnsi="Arial" w:cs="Arial"/>
        </w:rPr>
        <w:fldChar w:fldCharType="end"/>
      </w:r>
      <w:bookmarkEnd w:id="6"/>
    </w:p>
    <w:p w14:paraId="5364F6FC" w14:textId="77777777" w:rsidR="00C36072" w:rsidRPr="007F2286" w:rsidRDefault="00C36072" w:rsidP="00D622F8">
      <w:pPr>
        <w:rPr>
          <w:sz w:val="28"/>
          <w:szCs w:val="28"/>
          <w:u w:val="single"/>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7"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8"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8"/>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9"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9"/>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E9F345D" w:rsidR="00C36072" w:rsidRPr="007F2286" w:rsidRDefault="00884390"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10"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10"/>
    </w:p>
    <w:p w14:paraId="5364F707" w14:textId="77777777" w:rsidR="00C36072" w:rsidRPr="007F2286" w:rsidRDefault="00C36072" w:rsidP="00D622F8">
      <w:pPr>
        <w:rPr>
          <w:sz w:val="22"/>
          <w:szCs w:val="22"/>
        </w:rPr>
      </w:pPr>
    </w:p>
    <w:p w14:paraId="00596D23" w14:textId="77777777" w:rsidR="00F777F3" w:rsidRDefault="00C36072" w:rsidP="00F777F3">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F777F3">
        <w:rPr>
          <w:color w:val="000000"/>
          <w:sz w:val="22"/>
          <w:szCs w:val="22"/>
        </w:rPr>
        <w:t>Department Chair : Martha Donnelly, 281-290-5053</w:t>
      </w:r>
    </w:p>
    <w:p w14:paraId="01BC8FFD" w14:textId="77777777" w:rsidR="00F777F3" w:rsidRDefault="00F777F3" w:rsidP="00F777F3">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39ECA033" w14:textId="77777777" w:rsidR="00F777F3" w:rsidRDefault="00F777F3" w:rsidP="00F777F3">
      <w:pPr>
        <w:rPr>
          <w:b/>
          <w:bCs/>
          <w:smallCaps/>
          <w:sz w:val="22"/>
          <w:szCs w:val="22"/>
        </w:rPr>
      </w:pPr>
    </w:p>
    <w:p w14:paraId="5364F70B" w14:textId="16B38747" w:rsidR="00C36072" w:rsidRPr="0085258A" w:rsidRDefault="00C36072" w:rsidP="00F777F3">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69655406" w14:textId="77777777" w:rsidR="00F777F3" w:rsidRDefault="00F777F3"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38140551" w14:textId="77777777" w:rsidR="0085541E" w:rsidRDefault="0085541E" w:rsidP="0085541E">
      <w:pPr>
        <w:rPr>
          <w:b/>
          <w:bCs/>
          <w:sz w:val="28"/>
          <w:szCs w:val="28"/>
        </w:rPr>
      </w:pPr>
      <w:r>
        <w:rPr>
          <w:b/>
          <w:bCs/>
          <w:sz w:val="28"/>
          <w:szCs w:val="28"/>
        </w:rPr>
        <w:t>Lone Star College-University Park Learning Center is committed to your success</w:t>
      </w:r>
    </w:p>
    <w:p w14:paraId="731CD3CF" w14:textId="77777777" w:rsidR="0085541E" w:rsidRDefault="0085541E" w:rsidP="0085541E">
      <w:pPr>
        <w:rPr>
          <w:b/>
          <w:bCs/>
          <w:highlight w:val="lightGray"/>
        </w:rPr>
      </w:pPr>
    </w:p>
    <w:p w14:paraId="33F68ECE" w14:textId="77777777" w:rsidR="0085541E" w:rsidRDefault="0085541E" w:rsidP="0085541E">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9666BD1" w14:textId="77777777" w:rsidR="00A42CB8" w:rsidRDefault="00A42CB8" w:rsidP="00A42CB8">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3942E1DB" w14:textId="77777777" w:rsidR="00A42CB8" w:rsidRDefault="00A42CB8" w:rsidP="00A42CB8">
      <w:pPr>
        <w:ind w:left="1440" w:hanging="1080"/>
      </w:pPr>
    </w:p>
    <w:p w14:paraId="55DF597C" w14:textId="77777777" w:rsidR="00A42CB8" w:rsidRDefault="00A42CB8" w:rsidP="00A42CB8">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7A483108" w14:textId="77777777" w:rsidR="0085541E" w:rsidRDefault="0085541E" w:rsidP="0085541E">
      <w:pPr>
        <w:ind w:left="720"/>
        <w:rPr>
          <w:b/>
        </w:rPr>
      </w:pPr>
    </w:p>
    <w:p w14:paraId="3E8DF851" w14:textId="77777777" w:rsidR="0085541E" w:rsidRDefault="0085541E" w:rsidP="0085541E">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677C115E" w14:textId="77777777" w:rsidR="0085541E" w:rsidRDefault="0085541E" w:rsidP="0085541E">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1DB32A1A" w14:textId="77777777" w:rsidR="0085541E" w:rsidRDefault="0085541E" w:rsidP="0085541E">
      <w:pPr>
        <w:ind w:left="2160"/>
      </w:pPr>
      <w:r>
        <w:t xml:space="preserve">       </w:t>
      </w:r>
      <w:proofErr w:type="gramStart"/>
      <w:r>
        <w:t>accommodations</w:t>
      </w:r>
      <w:proofErr w:type="gramEnd"/>
      <w:r>
        <w:t xml:space="preserve">, or personal issues.  Students may contact Counseling, Career, </w:t>
      </w:r>
    </w:p>
    <w:p w14:paraId="7D62F0F2" w14:textId="77777777" w:rsidR="0085541E" w:rsidRDefault="0085541E" w:rsidP="0085541E">
      <w:pPr>
        <w:ind w:left="2160"/>
        <w:rPr>
          <w:sz w:val="32"/>
          <w:szCs w:val="32"/>
        </w:rPr>
      </w:pPr>
      <w:r>
        <w:t xml:space="preserve">       </w:t>
      </w:r>
      <w:proofErr w:type="gramStart"/>
      <w:r>
        <w:t>and</w:t>
      </w:r>
      <w:proofErr w:type="gramEnd"/>
      <w:r>
        <w:t xml:space="preserve"> Disability Services at 281.401.5311, or in building 13 Suite 260.</w:t>
      </w:r>
    </w:p>
    <w:p w14:paraId="57C27B62" w14:textId="77777777" w:rsidR="0085541E" w:rsidRDefault="0085541E" w:rsidP="0085541E"/>
    <w:p w14:paraId="5B044806" w14:textId="77777777" w:rsidR="0085541E" w:rsidRDefault="0085541E" w:rsidP="0085541E">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4E4BFDD3" w14:textId="77777777" w:rsidR="0085541E" w:rsidRDefault="0085541E" w:rsidP="0085541E">
      <w:pPr>
        <w:ind w:left="2880"/>
      </w:pPr>
      <w:r>
        <w:rPr>
          <w:b/>
          <w:bCs/>
        </w:rPr>
        <w:t xml:space="preserve">           </w:t>
      </w:r>
      <w:proofErr w:type="gramStart"/>
      <w:r>
        <w:t>various</w:t>
      </w:r>
      <w:proofErr w:type="gramEnd"/>
      <w:r>
        <w:t xml:space="preserve"> technologies to convert text to speech, magnify items, convert text </w:t>
      </w:r>
    </w:p>
    <w:p w14:paraId="545553DA" w14:textId="77777777" w:rsidR="0085541E" w:rsidRDefault="0085541E" w:rsidP="0085541E">
      <w:pPr>
        <w:ind w:left="2880"/>
      </w:pPr>
      <w:r>
        <w:t xml:space="preserve">           </w:t>
      </w:r>
      <w:proofErr w:type="gramStart"/>
      <w:r>
        <w:t>to</w:t>
      </w:r>
      <w:proofErr w:type="gramEnd"/>
      <w:r>
        <w:t xml:space="preserve"> Braille, etc.  For further information, please contact the Learning Center</w:t>
      </w:r>
    </w:p>
    <w:p w14:paraId="687EC7FB" w14:textId="77777777" w:rsidR="0085541E" w:rsidRDefault="0085541E" w:rsidP="0085541E">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62CAD6B3" w14:textId="77777777" w:rsidR="0085541E" w:rsidRDefault="0085541E" w:rsidP="0085541E"/>
    <w:p w14:paraId="7478DC76" w14:textId="77777777" w:rsidR="00A42CB8" w:rsidRDefault="00A42CB8" w:rsidP="0085541E"/>
    <w:p w14:paraId="1A9B8E29" w14:textId="77777777" w:rsidR="0085541E" w:rsidRDefault="0085541E" w:rsidP="0085541E">
      <w:r>
        <w:rPr>
          <w:b/>
        </w:rPr>
        <w:lastRenderedPageBreak/>
        <w:t xml:space="preserve">       Writing Lab: </w:t>
      </w:r>
      <w:r>
        <w:t xml:space="preserve">Having strong writing skills helps students become successful not only in their academic lives, </w:t>
      </w:r>
    </w:p>
    <w:p w14:paraId="5CA97B68" w14:textId="77777777" w:rsidR="0085541E" w:rsidRDefault="0085541E" w:rsidP="0085541E">
      <w:r>
        <w:tab/>
      </w:r>
      <w:r>
        <w:tab/>
        <w:t xml:space="preserve">   But also in their professional and personal lives.  With this goal in mind, the University Park </w:t>
      </w:r>
    </w:p>
    <w:p w14:paraId="6CF02DAE" w14:textId="77777777" w:rsidR="0085541E" w:rsidRDefault="0085541E" w:rsidP="0085541E">
      <w:r>
        <w:tab/>
      </w:r>
      <w:r>
        <w:tab/>
        <w:t xml:space="preserve">   Writing Center, located in the Student Learning Center, provides tutoring and additional </w:t>
      </w:r>
    </w:p>
    <w:p w14:paraId="55155170" w14:textId="77777777" w:rsidR="0085541E" w:rsidRDefault="0085541E" w:rsidP="0085541E">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2DE21ED0" w14:textId="77777777" w:rsidR="0085541E" w:rsidRDefault="0085541E" w:rsidP="0085541E">
      <w:r>
        <w:tab/>
      </w:r>
      <w:r>
        <w:tab/>
        <w:t xml:space="preserve">   </w:t>
      </w:r>
      <w:proofErr w:type="gramStart"/>
      <w:r>
        <w:t>requires</w:t>
      </w:r>
      <w:proofErr w:type="gramEnd"/>
      <w:r>
        <w:t xml:space="preserve"> any type of writing can get individualized help at the Writing Center.</w:t>
      </w:r>
    </w:p>
    <w:p w14:paraId="56C4E555" w14:textId="77777777" w:rsidR="0085541E" w:rsidRDefault="0085541E" w:rsidP="0085541E">
      <w:pPr>
        <w:ind w:left="360"/>
        <w:rPr>
          <w:b/>
        </w:rPr>
      </w:pPr>
    </w:p>
    <w:p w14:paraId="5A9ECA90" w14:textId="77777777" w:rsidR="0085541E" w:rsidRDefault="0085541E" w:rsidP="0085541E">
      <w:pPr>
        <w:ind w:left="360"/>
      </w:pPr>
      <w:r>
        <w:rPr>
          <w:b/>
        </w:rPr>
        <w:t xml:space="preserve">Library: </w:t>
      </w:r>
      <w:r>
        <w:t>The Lone Star College-University Park Library is located in building 12, 8</w:t>
      </w:r>
      <w:r>
        <w:rPr>
          <w:vertAlign w:val="superscript"/>
        </w:rPr>
        <w:t>th</w:t>
      </w:r>
      <w:r>
        <w:t xml:space="preserve"> floor and contains </w:t>
      </w:r>
    </w:p>
    <w:p w14:paraId="18CDEA9B" w14:textId="77777777" w:rsidR="0085541E" w:rsidRDefault="0085541E" w:rsidP="0085541E">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2EADEC30" w14:textId="77777777" w:rsidR="0085541E" w:rsidRDefault="0085541E" w:rsidP="0085541E">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614AC9E6" w14:textId="77777777" w:rsidR="0085541E" w:rsidRDefault="0085541E" w:rsidP="0085541E">
      <w:pPr>
        <w:ind w:left="1080"/>
      </w:pPr>
    </w:p>
    <w:p w14:paraId="0D305BF1" w14:textId="77777777" w:rsidR="0085541E" w:rsidRDefault="0085541E" w:rsidP="0085541E">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1343E8CC" w14:textId="77777777" w:rsidR="0085541E" w:rsidRDefault="0085541E" w:rsidP="0085541E">
      <w:pPr>
        <w:rPr>
          <w:b/>
          <w:bCs/>
          <w:sz w:val="28"/>
          <w:szCs w:val="28"/>
        </w:rPr>
      </w:pPr>
    </w:p>
    <w:p w14:paraId="2F468F16" w14:textId="77777777" w:rsidR="0085541E" w:rsidRDefault="0085541E" w:rsidP="0085541E">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lastRenderedPageBreak/>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6"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7"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9"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20" w:history="1">
        <w:r w:rsidRPr="00602AAD">
          <w:rPr>
            <w:rStyle w:val="Hyperlink"/>
            <w:rFonts w:cs="Arial"/>
          </w:rPr>
          <w:t>http://www.lonestar.edu/departments/admissions/ARC-011_FERPA_Privacy_Request.pdf</w:t>
        </w:r>
      </w:hyperlink>
      <w:r>
        <w:t>.</w:t>
      </w:r>
    </w:p>
    <w:p w14:paraId="5557130F" w14:textId="77777777" w:rsidR="00696203" w:rsidRDefault="00696203" w:rsidP="00696203">
      <w:pPr>
        <w:rPr>
          <w:b/>
          <w:bCs/>
        </w:rPr>
      </w:pP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 xml:space="preserve">he equipment, software, and network capacities provided through the district computer services are the property of the System.  Use of the equipment and networks is to comport with the </w:t>
      </w:r>
      <w:r w:rsidR="00696203" w:rsidRPr="007F2286">
        <w:lastRenderedPageBreak/>
        <w:t>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38E54FA1" w14:textId="77777777" w:rsidR="00696203" w:rsidRPr="007F2286" w:rsidRDefault="00696203" w:rsidP="00696203"/>
    <w:p w14:paraId="5364F87B" w14:textId="77777777" w:rsidR="00C36072" w:rsidRPr="007F2286" w:rsidRDefault="00C36072" w:rsidP="0069620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A3930" w14:textId="77777777" w:rsidR="00E41124" w:rsidRDefault="00E41124" w:rsidP="00C36072">
      <w:r>
        <w:separator/>
      </w:r>
    </w:p>
  </w:endnote>
  <w:endnote w:type="continuationSeparator" w:id="0">
    <w:p w14:paraId="53258A5C" w14:textId="77777777" w:rsidR="00E41124" w:rsidRDefault="00E41124"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9BB9AC3"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F777F3">
      <w:rPr>
        <w:sz w:val="18"/>
        <w:szCs w:val="18"/>
      </w:rPr>
      <w:t>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FB67" w14:textId="77777777" w:rsidR="00E41124" w:rsidRDefault="00E41124" w:rsidP="00C36072">
      <w:r>
        <w:separator/>
      </w:r>
    </w:p>
  </w:footnote>
  <w:footnote w:type="continuationSeparator" w:id="0">
    <w:p w14:paraId="2B31D680" w14:textId="77777777" w:rsidR="00E41124" w:rsidRDefault="00E41124"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7F3E50"/>
    <w:multiLevelType w:val="hybridMultilevel"/>
    <w:tmpl w:val="A7FA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696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5AC"/>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37F7B"/>
    <w:rsid w:val="00341FA0"/>
    <w:rsid w:val="00342C4E"/>
    <w:rsid w:val="00344BAC"/>
    <w:rsid w:val="00346A8C"/>
    <w:rsid w:val="003471F7"/>
    <w:rsid w:val="00347860"/>
    <w:rsid w:val="003502D2"/>
    <w:rsid w:val="00350357"/>
    <w:rsid w:val="00350C6F"/>
    <w:rsid w:val="00351D44"/>
    <w:rsid w:val="00353413"/>
    <w:rsid w:val="00353D28"/>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2BAF"/>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39CB"/>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CF7"/>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6AF7"/>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07B"/>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541E"/>
    <w:rsid w:val="00857465"/>
    <w:rsid w:val="008602FE"/>
    <w:rsid w:val="00861653"/>
    <w:rsid w:val="00861676"/>
    <w:rsid w:val="00861A11"/>
    <w:rsid w:val="00862160"/>
    <w:rsid w:val="00864B41"/>
    <w:rsid w:val="00865B65"/>
    <w:rsid w:val="00867F86"/>
    <w:rsid w:val="00867FB0"/>
    <w:rsid w:val="00870B9D"/>
    <w:rsid w:val="008710C9"/>
    <w:rsid w:val="00872774"/>
    <w:rsid w:val="00872FEC"/>
    <w:rsid w:val="00873F49"/>
    <w:rsid w:val="00873FC8"/>
    <w:rsid w:val="00875FF6"/>
    <w:rsid w:val="00876B81"/>
    <w:rsid w:val="0087779A"/>
    <w:rsid w:val="00880084"/>
    <w:rsid w:val="00881002"/>
    <w:rsid w:val="008819F6"/>
    <w:rsid w:val="00883CCA"/>
    <w:rsid w:val="00884390"/>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514D"/>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CB8"/>
    <w:rsid w:val="00A42D28"/>
    <w:rsid w:val="00A45F6F"/>
    <w:rsid w:val="00A46138"/>
    <w:rsid w:val="00A46873"/>
    <w:rsid w:val="00A5068A"/>
    <w:rsid w:val="00A51696"/>
    <w:rsid w:val="00A51F34"/>
    <w:rsid w:val="00A52452"/>
    <w:rsid w:val="00A528AF"/>
    <w:rsid w:val="00A528DF"/>
    <w:rsid w:val="00A52A5B"/>
    <w:rsid w:val="00A536C8"/>
    <w:rsid w:val="00A53B74"/>
    <w:rsid w:val="00A54172"/>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2F5"/>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D6B"/>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236E"/>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124"/>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138D"/>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777F3"/>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F2D17A6-5F7E-4A6E-AC83-B70D1C6D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A42CB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42CB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1451">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126505226">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669288679">
      <w:bodyDiv w:val="1"/>
      <w:marLeft w:val="0"/>
      <w:marRight w:val="0"/>
      <w:marTop w:val="0"/>
      <w:marBottom w:val="0"/>
      <w:divBdr>
        <w:top w:val="none" w:sz="0" w:space="0" w:color="auto"/>
        <w:left w:val="none" w:sz="0" w:space="0" w:color="auto"/>
        <w:bottom w:val="none" w:sz="0" w:space="0" w:color="auto"/>
        <w:right w:val="none" w:sz="0" w:space="0" w:color="auto"/>
      </w:divBdr>
    </w:div>
    <w:div w:id="1745487013">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14742</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2015-02-13T03:33:00Z</dcterms:created>
  <dcterms:modified xsi:type="dcterms:W3CDTF">2015-02-26T00:53:00Z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